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1C4D" w14:textId="77777777" w:rsidR="000C2C81" w:rsidRDefault="000C2C81" w:rsidP="000C2C81">
      <w:pPr>
        <w:keepNext/>
        <w:keepLines/>
        <w:spacing w:before="360" w:after="80" w:line="279" w:lineRule="auto"/>
        <w:outlineLvl w:val="0"/>
        <w:rPr>
          <w:rFonts w:ascii="Aptos Display" w:eastAsia="Times New Roman" w:hAnsi="Aptos Display" w:cs="Times New Roman"/>
          <w:color w:val="0F4761"/>
          <w:kern w:val="0"/>
          <w:sz w:val="40"/>
          <w:szCs w:val="40"/>
          <w:lang w:eastAsia="ja-JP"/>
          <w14:ligatures w14:val="none"/>
        </w:rPr>
      </w:pPr>
      <w:bookmarkStart w:id="0" w:name="_Toc163821934"/>
      <w:r w:rsidRPr="000C2C81">
        <w:rPr>
          <w:rFonts w:ascii="Aptos Display" w:eastAsia="Times New Roman" w:hAnsi="Aptos Display" w:cs="Times New Roman"/>
          <w:color w:val="0F4761"/>
          <w:kern w:val="0"/>
          <w:sz w:val="40"/>
          <w:szCs w:val="40"/>
          <w:lang w:eastAsia="ja-JP"/>
          <w14:ligatures w14:val="none"/>
        </w:rPr>
        <w:t>Appendix 1 – Example Supervision Agreement</w:t>
      </w:r>
      <w:bookmarkEnd w:id="0"/>
      <w:r w:rsidRPr="000C2C81">
        <w:rPr>
          <w:rFonts w:ascii="Aptos Display" w:eastAsia="Times New Roman" w:hAnsi="Aptos Display" w:cs="Times New Roman"/>
          <w:color w:val="0F4761"/>
          <w:kern w:val="0"/>
          <w:sz w:val="40"/>
          <w:szCs w:val="40"/>
          <w:lang w:eastAsia="ja-JP"/>
          <w14:ligatures w14:val="none"/>
        </w:rPr>
        <w:t xml:space="preserve"> </w:t>
      </w:r>
    </w:p>
    <w:p w14:paraId="663B7DB2" w14:textId="4EB07C3C" w:rsidR="00A47D90" w:rsidRPr="00A47D90" w:rsidRDefault="00A47D90" w:rsidP="00A47D90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  <w:t xml:space="preserve">Adapted from HCPC Supervision Agreement Template which can be accessed </w:t>
      </w:r>
      <w:hyperlink r:id="rId7" w:history="1">
        <w:r w:rsidRPr="00A47D90">
          <w:rPr>
            <w:rStyle w:val="Hyperlink"/>
            <w:rFonts w:ascii="Aptos" w:eastAsia="Times New Roman" w:hAnsi="Aptos" w:cs="Times New Roman"/>
            <w:kern w:val="0"/>
            <w:sz w:val="24"/>
            <w:szCs w:val="24"/>
            <w:lang w:eastAsia="ja-JP"/>
            <w14:ligatures w14:val="none"/>
          </w:rPr>
          <w:t>here</w:t>
        </w:r>
      </w:hyperlink>
      <w:r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  <w:t>.</w:t>
      </w:r>
    </w:p>
    <w:p w14:paraId="0A72261E" w14:textId="582CF73C" w:rsidR="00A47D90" w:rsidRPr="000C2C81" w:rsidRDefault="00A47D90" w:rsidP="00A47D90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  <w:r w:rsidRPr="000C2C81">
        <w:rPr>
          <w:rFonts w:ascii="Aptos" w:eastAsia="Times New Roman" w:hAnsi="Aptos" w:cs="Times New Roman"/>
          <w:b/>
          <w:bCs/>
          <w:noProof/>
          <w:kern w:val="0"/>
          <w:sz w:val="24"/>
          <w:szCs w:val="24"/>
          <w:u w:val="single"/>
          <w:lang w:eastAsia="ja-JP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AD140A" wp14:editId="4062AE32">
                <wp:simplePos x="0" y="0"/>
                <wp:positionH relativeFrom="margin">
                  <wp:posOffset>0</wp:posOffset>
                </wp:positionH>
                <wp:positionV relativeFrom="paragraph">
                  <wp:posOffset>5924896</wp:posOffset>
                </wp:positionV>
                <wp:extent cx="5916295" cy="1404620"/>
                <wp:effectExtent l="0" t="0" r="27305" b="13335"/>
                <wp:wrapSquare wrapText="bothSides"/>
                <wp:docPr id="1350684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751C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F67006">
                              <w:rPr>
                                <w:b/>
                                <w:bCs/>
                                <w:color w:val="00B0F0"/>
                              </w:rPr>
                              <w:t xml:space="preserve">Location of supervision? </w:t>
                            </w:r>
                          </w:p>
                          <w:p w14:paraId="2DCF866B" w14:textId="77777777" w:rsidR="000C2C81" w:rsidRPr="001B4CD9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9" w:lineRule="auto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t>How will you ensure privacy and maintain confidentiality?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AD1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66.55pt;width:465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">
                <v:textbox style="mso-fit-shape-to-text:t">
                  <w:txbxContent>
                    <w:p w14:paraId="46AE751C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  <w:r w:rsidRPr="00F67006">
                        <w:rPr>
                          <w:b/>
                          <w:bCs/>
                          <w:color w:val="00B0F0"/>
                        </w:rPr>
                        <w:t xml:space="preserve">Location of supervision? </w:t>
                      </w:r>
                    </w:p>
                    <w:p w14:paraId="2DCF866B" w14:textId="77777777" w:rsidR="000C2C81" w:rsidRPr="001B4CD9" w:rsidRDefault="000C2C81" w:rsidP="000C2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9" w:lineRule="auto"/>
                        <w:rPr>
                          <w:b/>
                          <w:bCs/>
                          <w:color w:val="00B0F0"/>
                        </w:rPr>
                      </w:pPr>
                      <w:r>
                        <w:t>How will you ensure privacy and maintain confidentiality?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2C81">
        <w:rPr>
          <w:rFonts w:ascii="Aptos" w:eastAsia="Times New Roman" w:hAnsi="Aptos" w:cs="Times New Roman"/>
          <w:b/>
          <w:bCs/>
          <w:noProof/>
          <w:kern w:val="0"/>
          <w:sz w:val="24"/>
          <w:szCs w:val="24"/>
          <w:u w:val="single"/>
          <w:lang w:eastAsia="ja-JP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30C5BD" wp14:editId="3F0D20C3">
                <wp:simplePos x="0" y="0"/>
                <wp:positionH relativeFrom="margin">
                  <wp:posOffset>115</wp:posOffset>
                </wp:positionH>
                <wp:positionV relativeFrom="paragraph">
                  <wp:posOffset>4335087</wp:posOffset>
                </wp:positionV>
                <wp:extent cx="5916295" cy="1404620"/>
                <wp:effectExtent l="0" t="0" r="27305" b="13335"/>
                <wp:wrapSquare wrapText="bothSides"/>
                <wp:docPr id="1061017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14D9" w14:textId="77777777" w:rsidR="000C2C81" w:rsidRPr="00671AB5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</w:rPr>
                              <w:t xml:space="preserve">Frequency of supervision? </w:t>
                            </w:r>
                          </w:p>
                          <w:p w14:paraId="1CA2C2D1" w14:textId="77777777" w:rsidR="000C2C81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9" w:lineRule="auto"/>
                            </w:pPr>
                            <w:r>
                              <w:t xml:space="preserve">e.g. weekly / monthly / quarterly? </w:t>
                            </w:r>
                          </w:p>
                          <w:p w14:paraId="2B189AAD" w14:textId="77777777" w:rsidR="000C2C81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9" w:lineRule="auto"/>
                            </w:pPr>
                            <w:r>
                              <w:t>How long for and what time of day?</w:t>
                            </w:r>
                          </w:p>
                          <w:p w14:paraId="69F2B503" w14:textId="77777777" w:rsidR="000C2C81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9" w:lineRule="auto"/>
                            </w:pPr>
                            <w:r>
                              <w:t xml:space="preserve">Is there protected time in both supervisor and supervisee job plan? </w:t>
                            </w:r>
                          </w:p>
                          <w:p w14:paraId="1F172FF3" w14:textId="77777777" w:rsidR="000C2C81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9" w:lineRule="auto"/>
                            </w:pPr>
                            <w:r>
                              <w:t xml:space="preserve">How will you ensure sufficient privacy and confidentiality? </w:t>
                            </w:r>
                          </w:p>
                          <w:p w14:paraId="57973A6B" w14:textId="77777777" w:rsidR="000C2C81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9" w:lineRule="auto"/>
                            </w:pPr>
                            <w:r>
                              <w:t>Who is responsible for arranging the dates / times / location / booking of room?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30C5BD" id="_x0000_s1027" type="#_x0000_t202" style="position:absolute;left:0;text-align:left;margin-left:0;margin-top:341.35pt;width:46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">
                <v:textbox style="mso-fit-shape-to-text:t">
                  <w:txbxContent>
                    <w:p w14:paraId="64EE14D9" w14:textId="77777777" w:rsidR="000C2C81" w:rsidRPr="00671AB5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  <w:r>
                        <w:rPr>
                          <w:b/>
                          <w:bCs/>
                          <w:color w:val="00B0F0"/>
                        </w:rPr>
                        <w:t xml:space="preserve">Frequency of supervision? </w:t>
                      </w:r>
                    </w:p>
                    <w:p w14:paraId="1CA2C2D1" w14:textId="77777777" w:rsidR="000C2C81" w:rsidRDefault="000C2C81" w:rsidP="000C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9" w:lineRule="auto"/>
                      </w:pPr>
                      <w:r>
                        <w:t xml:space="preserve">e.g. weekly / monthly / quarterly? </w:t>
                      </w:r>
                    </w:p>
                    <w:p w14:paraId="2B189AAD" w14:textId="77777777" w:rsidR="000C2C81" w:rsidRDefault="000C2C81" w:rsidP="000C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9" w:lineRule="auto"/>
                      </w:pPr>
                      <w:r>
                        <w:t>How long for and what time of day?</w:t>
                      </w:r>
                    </w:p>
                    <w:p w14:paraId="69F2B503" w14:textId="77777777" w:rsidR="000C2C81" w:rsidRDefault="000C2C81" w:rsidP="000C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9" w:lineRule="auto"/>
                      </w:pPr>
                      <w:r>
                        <w:t xml:space="preserve">Is there protected time in both supervisor and supervisee job plan? </w:t>
                      </w:r>
                    </w:p>
                    <w:p w14:paraId="1F172FF3" w14:textId="77777777" w:rsidR="000C2C81" w:rsidRDefault="000C2C81" w:rsidP="000C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9" w:lineRule="auto"/>
                      </w:pPr>
                      <w:r>
                        <w:t xml:space="preserve">How will you ensure sufficient privacy and confidentiality? </w:t>
                      </w:r>
                    </w:p>
                    <w:p w14:paraId="57973A6B" w14:textId="77777777" w:rsidR="000C2C81" w:rsidRDefault="000C2C81" w:rsidP="000C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9" w:lineRule="auto"/>
                      </w:pPr>
                      <w:r>
                        <w:t>Who is responsible for arranging the dates / times / location / booking of room?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2C81">
        <w:rPr>
          <w:rFonts w:ascii="Aptos" w:eastAsia="Times New Roman" w:hAnsi="Aptos" w:cs="Times New Roman"/>
          <w:b/>
          <w:bCs/>
          <w:noProof/>
          <w:kern w:val="0"/>
          <w:sz w:val="24"/>
          <w:szCs w:val="24"/>
          <w:u w:val="single"/>
          <w:lang w:eastAsia="ja-JP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334ADA" wp14:editId="72701CD5">
                <wp:simplePos x="0" y="0"/>
                <wp:positionH relativeFrom="margin">
                  <wp:posOffset>0</wp:posOffset>
                </wp:positionH>
                <wp:positionV relativeFrom="paragraph">
                  <wp:posOffset>3165359</wp:posOffset>
                </wp:positionV>
                <wp:extent cx="5916295" cy="1404620"/>
                <wp:effectExtent l="0" t="0" r="27305" b="20320"/>
                <wp:wrapSquare wrapText="bothSides"/>
                <wp:docPr id="722437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2AD4D" w14:textId="77777777" w:rsidR="000C2C81" w:rsidRPr="00671AB5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671AB5">
                              <w:rPr>
                                <w:b/>
                                <w:bCs/>
                                <w:color w:val="00B0F0"/>
                              </w:rPr>
                              <w:t>What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</w:rPr>
                              <w:t xml:space="preserve"> structure will your supervision take? </w:t>
                            </w:r>
                            <w:r w:rsidRPr="00671AB5">
                              <w:rPr>
                                <w:b/>
                                <w:bCs/>
                                <w:color w:val="00B0F0"/>
                              </w:rPr>
                              <w:t xml:space="preserve"> </w:t>
                            </w:r>
                          </w:p>
                          <w:p w14:paraId="0EBF6188" w14:textId="77777777" w:rsidR="000C2C81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9" w:lineRule="auto"/>
                            </w:pPr>
                            <w:r>
                              <w:t xml:space="preserve">e.g. 1:1, peer / groups? </w:t>
                            </w:r>
                          </w:p>
                          <w:p w14:paraId="5F0D49F0" w14:textId="77777777" w:rsidR="000C2C81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9" w:lineRule="auto"/>
                            </w:pPr>
                            <w:r>
                              <w:t xml:space="preserve">Face to face or remote? </w:t>
                            </w:r>
                          </w:p>
                          <w:p w14:paraId="1BDA6A7C" w14:textId="77777777" w:rsidR="000C2C81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9" w:lineRule="auto"/>
                            </w:pPr>
                            <w:r>
                              <w:t xml:space="preserve">Is direct or indirect supervision required?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34ADA" id="_x0000_s1028" type="#_x0000_t202" style="position:absolute;left:0;text-align:left;margin-left:0;margin-top:249.25pt;width:465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">
                <v:textbox style="mso-fit-shape-to-text:t">
                  <w:txbxContent>
                    <w:p w14:paraId="7102AD4D" w14:textId="77777777" w:rsidR="000C2C81" w:rsidRPr="00671AB5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  <w:r w:rsidRPr="00671AB5">
                        <w:rPr>
                          <w:b/>
                          <w:bCs/>
                          <w:color w:val="00B0F0"/>
                        </w:rPr>
                        <w:t>What</w:t>
                      </w:r>
                      <w:r>
                        <w:rPr>
                          <w:b/>
                          <w:bCs/>
                          <w:color w:val="00B0F0"/>
                        </w:rPr>
                        <w:t xml:space="preserve"> structure will your supervision take? </w:t>
                      </w:r>
                      <w:r w:rsidRPr="00671AB5">
                        <w:rPr>
                          <w:b/>
                          <w:bCs/>
                          <w:color w:val="00B0F0"/>
                        </w:rPr>
                        <w:t xml:space="preserve"> </w:t>
                      </w:r>
                    </w:p>
                    <w:p w14:paraId="0EBF6188" w14:textId="77777777" w:rsidR="000C2C81" w:rsidRDefault="000C2C81" w:rsidP="000C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9" w:lineRule="auto"/>
                      </w:pPr>
                      <w:r>
                        <w:t xml:space="preserve">e.g. 1:1, peer / groups? </w:t>
                      </w:r>
                    </w:p>
                    <w:p w14:paraId="5F0D49F0" w14:textId="77777777" w:rsidR="000C2C81" w:rsidRDefault="000C2C81" w:rsidP="000C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9" w:lineRule="auto"/>
                      </w:pPr>
                      <w:r>
                        <w:t xml:space="preserve">Face to face or remote? </w:t>
                      </w:r>
                    </w:p>
                    <w:p w14:paraId="1BDA6A7C" w14:textId="77777777" w:rsidR="000C2C81" w:rsidRDefault="000C2C81" w:rsidP="000C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9" w:lineRule="auto"/>
                      </w:pPr>
                      <w:r>
                        <w:t xml:space="preserve">Is direct or indirect supervision required?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2C81">
        <w:rPr>
          <w:rFonts w:ascii="Aptos" w:eastAsia="Times New Roman" w:hAnsi="Aptos" w:cs="Times New Roman"/>
          <w:b/>
          <w:bCs/>
          <w:noProof/>
          <w:kern w:val="0"/>
          <w:sz w:val="24"/>
          <w:szCs w:val="24"/>
          <w:u w:val="single"/>
          <w:lang w:eastAsia="ja-JP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2DC77" wp14:editId="08B320D8">
                <wp:simplePos x="0" y="0"/>
                <wp:positionH relativeFrom="margin">
                  <wp:posOffset>0</wp:posOffset>
                </wp:positionH>
                <wp:positionV relativeFrom="paragraph">
                  <wp:posOffset>1986337</wp:posOffset>
                </wp:positionV>
                <wp:extent cx="5916295" cy="1404620"/>
                <wp:effectExtent l="0" t="0" r="2730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2F85" w14:textId="77777777" w:rsidR="000C2C81" w:rsidRPr="00671AB5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671AB5">
                              <w:rPr>
                                <w:b/>
                                <w:bCs/>
                                <w:color w:val="00B0F0"/>
                              </w:rPr>
                              <w:t xml:space="preserve">What is the purpose of your supervision? </w:t>
                            </w:r>
                          </w:p>
                          <w:p w14:paraId="34CCE918" w14:textId="77777777" w:rsidR="000C2C81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9" w:lineRule="auto"/>
                            </w:pPr>
                            <w:r>
                              <w:t>e.g. management / practice /restorative supervision</w:t>
                            </w:r>
                          </w:p>
                          <w:p w14:paraId="34170726" w14:textId="77777777" w:rsidR="000C2C81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9" w:lineRule="auto"/>
                            </w:pPr>
                            <w:r>
                              <w:t xml:space="preserve">relating to a specific task or skill? </w:t>
                            </w:r>
                          </w:p>
                          <w:p w14:paraId="727A16F1" w14:textId="77777777" w:rsidR="000C2C81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9" w:lineRule="auto"/>
                            </w:pPr>
                            <w:r>
                              <w:t xml:space="preserve">Is it aiming to meet specific learning or development needs, how will supervision help?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72DC77" id="_x0000_s1029" type="#_x0000_t202" style="position:absolute;left:0;text-align:left;margin-left:0;margin-top:156.4pt;width:465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ZzFw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">
                <v:textbox style="mso-fit-shape-to-text:t">
                  <w:txbxContent>
                    <w:p w14:paraId="51152F85" w14:textId="77777777" w:rsidR="000C2C81" w:rsidRPr="00671AB5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  <w:r w:rsidRPr="00671AB5">
                        <w:rPr>
                          <w:b/>
                          <w:bCs/>
                          <w:color w:val="00B0F0"/>
                        </w:rPr>
                        <w:t xml:space="preserve">What is the purpose of your supervision? </w:t>
                      </w:r>
                    </w:p>
                    <w:p w14:paraId="34CCE918" w14:textId="77777777" w:rsidR="000C2C81" w:rsidRDefault="000C2C81" w:rsidP="000C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9" w:lineRule="auto"/>
                      </w:pPr>
                      <w:r>
                        <w:t>e.g. management / practice /restorative supervision</w:t>
                      </w:r>
                    </w:p>
                    <w:p w14:paraId="34170726" w14:textId="77777777" w:rsidR="000C2C81" w:rsidRDefault="000C2C81" w:rsidP="000C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9" w:lineRule="auto"/>
                      </w:pPr>
                      <w:r>
                        <w:t xml:space="preserve">relating to a specific task or skill? </w:t>
                      </w:r>
                    </w:p>
                    <w:p w14:paraId="727A16F1" w14:textId="77777777" w:rsidR="000C2C81" w:rsidRDefault="000C2C81" w:rsidP="000C2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9" w:lineRule="auto"/>
                      </w:pPr>
                      <w:r>
                        <w:t xml:space="preserve">Is it aiming to meet specific learning or development needs, how will supervision help?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2C81" w:rsidRPr="000C2C81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  <w:t>Example Supervision agreement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794"/>
      </w:tblGrid>
      <w:tr w:rsidR="000C2C81" w:rsidRPr="000C2C81" w14:paraId="631633B6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0474F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Name of practitioner:  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C91A5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2DC28CD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22F32C1A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AB4E4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Year:  </w:t>
            </w:r>
          </w:p>
          <w:p w14:paraId="2C8A7E9F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73E6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7DF91E32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FAA59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Role / level of practice: </w:t>
            </w:r>
          </w:p>
          <w:p w14:paraId="36670E6C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102E7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3155D2AA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872E7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Named Practice Supervisor: </w:t>
            </w:r>
          </w:p>
          <w:p w14:paraId="342CE2CF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5DF57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4A27164C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F973A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Named Management Supervisor:  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9733E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6C470099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F365A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Named Restorative Supervisor: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5053F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699EACE7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EEF0E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Start date of agreement: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5E77E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1CE275B4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C1BD9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Review date of agreement: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505F5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6CA2ADF" w14:textId="17E1C5D1" w:rsidR="000C2C81" w:rsidRPr="000C2C81" w:rsidRDefault="000C2C81" w:rsidP="000C2C8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0C2C81">
        <w:rPr>
          <w:rFonts w:ascii="Aptos" w:eastAsia="Times New Roman" w:hAnsi="Aptos" w:cs="Segoe UI"/>
          <w:kern w:val="0"/>
          <w:sz w:val="24"/>
          <w:szCs w:val="24"/>
          <w:lang w:eastAsia="en-GB"/>
          <w14:ligatures w14:val="none"/>
        </w:rPr>
        <w:t> </w:t>
      </w:r>
    </w:p>
    <w:p w14:paraId="4BEDDCBF" w14:textId="05FD76CC" w:rsidR="000C2C81" w:rsidRPr="000C2C81" w:rsidRDefault="000C2C81" w:rsidP="00A47D90">
      <w:pPr>
        <w:spacing w:line="279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ptos" w:eastAsia="Times New Roman" w:hAnsi="Aptos" w:cs="Times New Roman"/>
          <w:b/>
          <w:bCs/>
          <w:noProof/>
          <w:kern w:val="0"/>
          <w:sz w:val="24"/>
          <w:szCs w:val="24"/>
          <w:u w:val="single"/>
          <w:lang w:eastAsia="ja-JP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C9FEB9" wp14:editId="17727AE0">
                <wp:simplePos x="0" y="0"/>
                <wp:positionH relativeFrom="margin">
                  <wp:posOffset>0</wp:posOffset>
                </wp:positionH>
                <wp:positionV relativeFrom="paragraph">
                  <wp:posOffset>115</wp:posOffset>
                </wp:positionV>
                <wp:extent cx="5916295" cy="1404620"/>
                <wp:effectExtent l="0" t="0" r="27305" b="13335"/>
                <wp:wrapSquare wrapText="bothSides"/>
                <wp:docPr id="17491757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CCD23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</w:rPr>
                              <w:t>Feedback, documentation, and confidentiality</w:t>
                            </w:r>
                            <w:r w:rsidRPr="00F67006">
                              <w:rPr>
                                <w:b/>
                                <w:bCs/>
                                <w:color w:val="00B0F0"/>
                              </w:rPr>
                              <w:t xml:space="preserve"> </w:t>
                            </w:r>
                          </w:p>
                          <w:p w14:paraId="67769560" w14:textId="77777777" w:rsidR="000C2C81" w:rsidRPr="002D1A74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9" w:lineRule="auto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t xml:space="preserve">How will you evaluate and review the success and ongoing relevance of the supervision agreement?  </w:t>
                            </w:r>
                          </w:p>
                          <w:p w14:paraId="4B4D5FA9" w14:textId="77777777" w:rsidR="000C2C81" w:rsidRPr="002D1A74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9" w:lineRule="auto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t xml:space="preserve">What type of record will be kept and where? </w:t>
                            </w:r>
                          </w:p>
                          <w:p w14:paraId="725BC3C9" w14:textId="77777777" w:rsidR="000C2C81" w:rsidRPr="002D1A74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9" w:lineRule="auto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t xml:space="preserve">How will you both access the record? </w:t>
                            </w:r>
                          </w:p>
                          <w:p w14:paraId="4572FDB7" w14:textId="77777777" w:rsidR="000C2C81" w:rsidRPr="006317E9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9" w:lineRule="auto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t xml:space="preserve">Who will be responsible for completing the documentation? </w:t>
                            </w:r>
                          </w:p>
                          <w:p w14:paraId="677C2D85" w14:textId="77777777" w:rsidR="000C2C81" w:rsidRPr="002D1A74" w:rsidRDefault="000C2C81" w:rsidP="000C2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9" w:lineRule="auto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t>What are the confidentiality terms? What circumstances may require information to be shared?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9FEB9" id="_x0000_s1030" type="#_x0000_t202" style="position:absolute;left:0;text-align:left;margin-left:0;margin-top:0;width:46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">
                <v:textbox style="mso-fit-shape-to-text:t">
                  <w:txbxContent>
                    <w:p w14:paraId="319CCD23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  <w:r>
                        <w:rPr>
                          <w:b/>
                          <w:bCs/>
                          <w:color w:val="00B0F0"/>
                        </w:rPr>
                        <w:t>Feedback, documentation, and confidentiality</w:t>
                      </w:r>
                      <w:r w:rsidRPr="00F67006">
                        <w:rPr>
                          <w:b/>
                          <w:bCs/>
                          <w:color w:val="00B0F0"/>
                        </w:rPr>
                        <w:t xml:space="preserve"> </w:t>
                      </w:r>
                    </w:p>
                    <w:p w14:paraId="67769560" w14:textId="77777777" w:rsidR="000C2C81" w:rsidRPr="002D1A74" w:rsidRDefault="000C2C81" w:rsidP="000C2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9" w:lineRule="auto"/>
                        <w:rPr>
                          <w:b/>
                          <w:bCs/>
                          <w:color w:val="00B0F0"/>
                        </w:rPr>
                      </w:pPr>
                      <w:r>
                        <w:t xml:space="preserve">How will you evaluate and review the success and ongoing relevance of the supervision agreement?  </w:t>
                      </w:r>
                    </w:p>
                    <w:p w14:paraId="4B4D5FA9" w14:textId="77777777" w:rsidR="000C2C81" w:rsidRPr="002D1A74" w:rsidRDefault="000C2C81" w:rsidP="000C2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9" w:lineRule="auto"/>
                        <w:rPr>
                          <w:b/>
                          <w:bCs/>
                          <w:color w:val="00B0F0"/>
                        </w:rPr>
                      </w:pPr>
                      <w:r>
                        <w:t xml:space="preserve">What type of record will be kept and where? </w:t>
                      </w:r>
                    </w:p>
                    <w:p w14:paraId="725BC3C9" w14:textId="77777777" w:rsidR="000C2C81" w:rsidRPr="002D1A74" w:rsidRDefault="000C2C81" w:rsidP="000C2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9" w:lineRule="auto"/>
                        <w:rPr>
                          <w:b/>
                          <w:bCs/>
                          <w:color w:val="00B0F0"/>
                        </w:rPr>
                      </w:pPr>
                      <w:r>
                        <w:t xml:space="preserve">How will you both access the record? </w:t>
                      </w:r>
                    </w:p>
                    <w:p w14:paraId="4572FDB7" w14:textId="77777777" w:rsidR="000C2C81" w:rsidRPr="006317E9" w:rsidRDefault="000C2C81" w:rsidP="000C2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9" w:lineRule="auto"/>
                        <w:rPr>
                          <w:b/>
                          <w:bCs/>
                          <w:color w:val="00B0F0"/>
                        </w:rPr>
                      </w:pPr>
                      <w:r>
                        <w:t xml:space="preserve">Who will be responsible for completing the documentation? </w:t>
                      </w:r>
                    </w:p>
                    <w:p w14:paraId="677C2D85" w14:textId="77777777" w:rsidR="000C2C81" w:rsidRPr="002D1A74" w:rsidRDefault="000C2C81" w:rsidP="000C2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9" w:lineRule="auto"/>
                        <w:rPr>
                          <w:b/>
                          <w:bCs/>
                          <w:color w:val="00B0F0"/>
                        </w:rPr>
                      </w:pPr>
                      <w:r>
                        <w:t>What are the confidentiality terms? What circumstances may require information to be shared?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3A6DB0" w14:textId="77777777" w:rsidR="000C2C81" w:rsidRPr="000C2C81" w:rsidRDefault="000C2C81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</w:p>
    <w:p w14:paraId="26E9CFC0" w14:textId="77777777" w:rsidR="000C2C81" w:rsidRPr="000C2C81" w:rsidRDefault="000C2C81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</w:p>
    <w:p w14:paraId="72D3D01D" w14:textId="77777777" w:rsidR="000C2C81" w:rsidRPr="000C2C81" w:rsidRDefault="000C2C81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</w:p>
    <w:p w14:paraId="4A77D9BA" w14:textId="77777777" w:rsidR="000C2C81" w:rsidRDefault="000C2C81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60FA8D29" w14:textId="77777777" w:rsidR="000C2C81" w:rsidRDefault="000C2C81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7607EF6F" w14:textId="77777777" w:rsidR="000C2C81" w:rsidRPr="000C2C81" w:rsidRDefault="000C2C81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72E8A3B0" w14:textId="77777777" w:rsidR="000C2C81" w:rsidRDefault="000C2C81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4883313B" w14:textId="77777777" w:rsidR="00A47D90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041F4D16" w14:textId="77777777" w:rsidR="00A47D90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1D17CF8B" w14:textId="77777777" w:rsidR="00A47D90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4C987802" w14:textId="77777777" w:rsidR="00A47D90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20120462" w14:textId="77777777" w:rsidR="00A47D90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7E071254" w14:textId="77777777" w:rsidR="00A47D90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57F11736" w14:textId="77777777" w:rsidR="00A47D90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4474CBC2" w14:textId="77777777" w:rsidR="00A47D90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1F83E465" w14:textId="77777777" w:rsidR="00A47D90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52D862A2" w14:textId="77777777" w:rsidR="00A47D90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65C81CC8" w14:textId="77777777" w:rsidR="00A47D90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5FD21DBD" w14:textId="77777777" w:rsidR="00A47D90" w:rsidRPr="000C2C81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</w:p>
    <w:p w14:paraId="61DC7F16" w14:textId="3888478B" w:rsidR="000C2C81" w:rsidRPr="000C2C81" w:rsidRDefault="00A47D90" w:rsidP="000C2C81">
      <w:pPr>
        <w:spacing w:line="279" w:lineRule="auto"/>
        <w:jc w:val="center"/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</w:pPr>
      <w:r w:rsidRPr="000C2C81">
        <w:rPr>
          <w:rFonts w:ascii="Aptos" w:eastAsia="Times New Roman" w:hAnsi="Aptos" w:cs="Times New Roman"/>
          <w:b/>
          <w:bCs/>
          <w:noProof/>
          <w:kern w:val="0"/>
          <w:sz w:val="24"/>
          <w:szCs w:val="24"/>
          <w:u w:val="single"/>
          <w:lang w:eastAsia="ja-JP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505873" wp14:editId="17512FF9">
                <wp:simplePos x="0" y="0"/>
                <wp:positionH relativeFrom="margin">
                  <wp:posOffset>-1905</wp:posOffset>
                </wp:positionH>
                <wp:positionV relativeFrom="paragraph">
                  <wp:posOffset>6003752</wp:posOffset>
                </wp:positionV>
                <wp:extent cx="5916295" cy="1404620"/>
                <wp:effectExtent l="0" t="0" r="27305" b="13335"/>
                <wp:wrapSquare wrapText="bothSides"/>
                <wp:docPr id="298058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B6D2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F67006">
                              <w:rPr>
                                <w:b/>
                                <w:bCs/>
                                <w:color w:val="00B0F0"/>
                              </w:rPr>
                              <w:t xml:space="preserve">Location of supervision? </w:t>
                            </w:r>
                          </w:p>
                          <w:p w14:paraId="7D4F4A5C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65E4B4D7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11FA7B0B" w14:textId="77777777" w:rsidR="000C2C81" w:rsidRPr="003A0445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05873" id="_x0000_s1031" type="#_x0000_t202" style="position:absolute;left:0;text-align:left;margin-left:-.15pt;margin-top:472.75pt;width:46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">
                <v:textbox style="mso-fit-shape-to-text:t">
                  <w:txbxContent>
                    <w:p w14:paraId="1A81B6D2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  <w:r w:rsidRPr="00F67006">
                        <w:rPr>
                          <w:b/>
                          <w:bCs/>
                          <w:color w:val="00B0F0"/>
                        </w:rPr>
                        <w:t xml:space="preserve">Location of supervision? </w:t>
                      </w:r>
                    </w:p>
                    <w:p w14:paraId="7D4F4A5C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65E4B4D7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11FA7B0B" w14:textId="77777777" w:rsidR="000C2C81" w:rsidRPr="003A0445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2C81">
        <w:rPr>
          <w:rFonts w:ascii="Aptos" w:eastAsia="Times New Roman" w:hAnsi="Aptos" w:cs="Times New Roman"/>
          <w:b/>
          <w:bCs/>
          <w:noProof/>
          <w:kern w:val="0"/>
          <w:sz w:val="24"/>
          <w:szCs w:val="24"/>
          <w:u w:val="single"/>
          <w:lang w:eastAsia="ja-JP"/>
          <w14:ligatures w14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47CA32" wp14:editId="05B18C3D">
                <wp:simplePos x="0" y="0"/>
                <wp:positionH relativeFrom="margin">
                  <wp:posOffset>0</wp:posOffset>
                </wp:positionH>
                <wp:positionV relativeFrom="paragraph">
                  <wp:posOffset>4700212</wp:posOffset>
                </wp:positionV>
                <wp:extent cx="5916295" cy="1404620"/>
                <wp:effectExtent l="0" t="0" r="27305" b="19050"/>
                <wp:wrapSquare wrapText="bothSides"/>
                <wp:docPr id="1458518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226FA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</w:rPr>
                              <w:t xml:space="preserve">Frequency of supervision? </w:t>
                            </w:r>
                          </w:p>
                          <w:p w14:paraId="63DE2BD8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5D44F461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39601131" w14:textId="77777777" w:rsidR="000C2C81" w:rsidRPr="00671AB5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7CA32" id="_x0000_s1032" type="#_x0000_t202" style="position:absolute;left:0;text-align:left;margin-left:0;margin-top:370.1pt;width:465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">
                <v:textbox style="mso-fit-shape-to-text:t">
                  <w:txbxContent>
                    <w:p w14:paraId="6B4226FA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  <w:r>
                        <w:rPr>
                          <w:b/>
                          <w:bCs/>
                          <w:color w:val="00B0F0"/>
                        </w:rPr>
                        <w:t xml:space="preserve">Frequency of supervision? </w:t>
                      </w:r>
                    </w:p>
                    <w:p w14:paraId="63DE2BD8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5D44F461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39601131" w14:textId="77777777" w:rsidR="000C2C81" w:rsidRPr="00671AB5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2C81">
        <w:rPr>
          <w:rFonts w:ascii="Aptos" w:eastAsia="Times New Roman" w:hAnsi="Aptos" w:cs="Times New Roman"/>
          <w:b/>
          <w:bCs/>
          <w:noProof/>
          <w:kern w:val="0"/>
          <w:sz w:val="24"/>
          <w:szCs w:val="24"/>
          <w:u w:val="single"/>
          <w:lang w:eastAsia="ja-JP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C75D60" wp14:editId="09FD67AB">
                <wp:simplePos x="0" y="0"/>
                <wp:positionH relativeFrom="margin">
                  <wp:posOffset>0</wp:posOffset>
                </wp:positionH>
                <wp:positionV relativeFrom="paragraph">
                  <wp:posOffset>3366886</wp:posOffset>
                </wp:positionV>
                <wp:extent cx="5916295" cy="1404620"/>
                <wp:effectExtent l="0" t="0" r="27305" b="20320"/>
                <wp:wrapSquare wrapText="bothSides"/>
                <wp:docPr id="919183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F272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671AB5">
                              <w:rPr>
                                <w:b/>
                                <w:bCs/>
                                <w:color w:val="00B0F0"/>
                              </w:rPr>
                              <w:t>What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</w:rPr>
                              <w:t xml:space="preserve"> structure will your supervision take? </w:t>
                            </w:r>
                            <w:r w:rsidRPr="00671AB5">
                              <w:rPr>
                                <w:b/>
                                <w:bCs/>
                                <w:color w:val="00B0F0"/>
                              </w:rPr>
                              <w:t xml:space="preserve"> </w:t>
                            </w:r>
                          </w:p>
                          <w:p w14:paraId="4AF1E71D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3D3C2C5C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487EA3AE" w14:textId="77777777" w:rsidR="000C2C81" w:rsidRPr="00671AB5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C75D60" id="_x0000_s1033" type="#_x0000_t202" style="position:absolute;left:0;text-align:left;margin-left:0;margin-top:265.1pt;width:465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">
                <v:textbox style="mso-fit-shape-to-text:t">
                  <w:txbxContent>
                    <w:p w14:paraId="60D0F272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  <w:r w:rsidRPr="00671AB5">
                        <w:rPr>
                          <w:b/>
                          <w:bCs/>
                          <w:color w:val="00B0F0"/>
                        </w:rPr>
                        <w:t>What</w:t>
                      </w:r>
                      <w:r>
                        <w:rPr>
                          <w:b/>
                          <w:bCs/>
                          <w:color w:val="00B0F0"/>
                        </w:rPr>
                        <w:t xml:space="preserve"> structure will your supervision take? </w:t>
                      </w:r>
                      <w:r w:rsidRPr="00671AB5">
                        <w:rPr>
                          <w:b/>
                          <w:bCs/>
                          <w:color w:val="00B0F0"/>
                        </w:rPr>
                        <w:t xml:space="preserve"> </w:t>
                      </w:r>
                    </w:p>
                    <w:p w14:paraId="4AF1E71D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3D3C2C5C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487EA3AE" w14:textId="77777777" w:rsidR="000C2C81" w:rsidRPr="00671AB5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2C81" w:rsidRPr="000C2C81">
        <w:rPr>
          <w:rFonts w:ascii="Aptos" w:eastAsia="Times New Roman" w:hAnsi="Aptos" w:cs="Times New Roman"/>
          <w:b/>
          <w:bCs/>
          <w:kern w:val="0"/>
          <w:sz w:val="24"/>
          <w:szCs w:val="24"/>
          <w:u w:val="single"/>
          <w:lang w:eastAsia="ja-JP"/>
          <w14:ligatures w14:val="none"/>
        </w:rPr>
        <w:t xml:space="preserve">Supervision agreement 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794"/>
      </w:tblGrid>
      <w:tr w:rsidR="000C2C81" w:rsidRPr="000C2C81" w14:paraId="53A5C20C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45B69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Name of practitioner:  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3C4FB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2189200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0A7366D0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21B1B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Year:  </w:t>
            </w:r>
          </w:p>
          <w:p w14:paraId="66A69EFE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E5B5B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54B29FE4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BE83F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Role / level of practice: </w:t>
            </w:r>
          </w:p>
          <w:p w14:paraId="7D497294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D92BA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66B651AA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CE21D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Named Practice Supervisor: </w:t>
            </w:r>
          </w:p>
          <w:p w14:paraId="7A6B6F23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3948B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07FA0EF4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7D74C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Named Management Supervisor:  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B7811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432D1F81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C53E6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Named Restorative Supervisor: 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B6D4F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6205B98B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E6D5C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Start date of agreement: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61F90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C2C81" w:rsidRPr="000C2C81" w14:paraId="697EA9F6" w14:textId="77777777" w:rsidTr="0040512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BE86F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2C81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Review date of agreement: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A31F" w14:textId="77777777" w:rsidR="000C2C81" w:rsidRPr="000C2C81" w:rsidRDefault="000C2C81" w:rsidP="000C2C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B4B2A12" w14:textId="50BB325F" w:rsidR="000C2C81" w:rsidRPr="000C2C81" w:rsidRDefault="000C2C81" w:rsidP="000C2C8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0C2C81">
        <w:rPr>
          <w:rFonts w:ascii="Aptos" w:eastAsia="Times New Roman" w:hAnsi="Aptos" w:cs="Times New Roman"/>
          <w:b/>
          <w:bCs/>
          <w:noProof/>
          <w:kern w:val="0"/>
          <w:sz w:val="24"/>
          <w:szCs w:val="24"/>
          <w:u w:val="single"/>
          <w:lang w:eastAsia="ja-JP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0" wp14:anchorId="3B2750C7" wp14:editId="6E52B071">
                <wp:simplePos x="0" y="0"/>
                <wp:positionH relativeFrom="margin">
                  <wp:posOffset>-635</wp:posOffset>
                </wp:positionH>
                <wp:positionV relativeFrom="page">
                  <wp:posOffset>2961640</wp:posOffset>
                </wp:positionV>
                <wp:extent cx="5914800" cy="1371600"/>
                <wp:effectExtent l="0" t="0" r="10160" b="19050"/>
                <wp:wrapSquare wrapText="bothSides"/>
                <wp:docPr id="1691286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50E1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 w:rsidRPr="00671AB5">
                              <w:rPr>
                                <w:b/>
                                <w:bCs/>
                                <w:color w:val="00B0F0"/>
                              </w:rPr>
                              <w:t xml:space="preserve">What is the purpose of your supervision? </w:t>
                            </w:r>
                          </w:p>
                          <w:p w14:paraId="6A00B355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37ECBDCA" w14:textId="77777777" w:rsidR="000C2C81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1039B62B" w14:textId="77777777" w:rsidR="000C2C81" w:rsidRPr="00671AB5" w:rsidRDefault="000C2C81" w:rsidP="000C2C81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750C7" id="_x0000_s1031" type="#_x0000_t202" style="position:absolute;margin-left:-.05pt;margin-top:233.2pt;width:465.75pt;height:10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" o:allowoverlap="f">
                <v:textbox style="mso-fit-shape-to-text:t">
                  <w:txbxContent>
                    <w:p w14:paraId="56D950E1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  <w:r w:rsidRPr="00671AB5">
                        <w:rPr>
                          <w:b/>
                          <w:bCs/>
                          <w:color w:val="00B0F0"/>
                        </w:rPr>
                        <w:t xml:space="preserve">What is the purpose of your supervision? </w:t>
                      </w:r>
                    </w:p>
                    <w:p w14:paraId="6A00B355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37ECBDCA" w14:textId="77777777" w:rsidR="000C2C81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1039B62B" w14:textId="77777777" w:rsidR="000C2C81" w:rsidRPr="00671AB5" w:rsidRDefault="000C2C81" w:rsidP="000C2C81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C2C81">
        <w:rPr>
          <w:rFonts w:ascii="Aptos" w:eastAsia="Times New Roman" w:hAnsi="Aptos" w:cs="Segoe UI"/>
          <w:kern w:val="0"/>
          <w:sz w:val="24"/>
          <w:szCs w:val="24"/>
          <w:lang w:eastAsia="en-GB"/>
          <w14:ligatures w14:val="none"/>
        </w:rPr>
        <w:t> </w:t>
      </w:r>
    </w:p>
    <w:p w14:paraId="6CA34A5A" w14:textId="1F5718DF" w:rsidR="000C2C81" w:rsidRPr="000C2C81" w:rsidRDefault="000C2C81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</w:p>
    <w:p w14:paraId="4F685681" w14:textId="0EC344B1" w:rsidR="000C2C81" w:rsidRPr="000C2C81" w:rsidRDefault="000C2C81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</w:p>
    <w:p w14:paraId="70CB7DC9" w14:textId="4358DCF9" w:rsidR="000C2C81" w:rsidRPr="000C2C81" w:rsidRDefault="00A47D90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ptos" w:eastAsia="Times New Roman" w:hAnsi="Aptos" w:cs="Times New Roman"/>
          <w:b/>
          <w:bCs/>
          <w:noProof/>
          <w:kern w:val="0"/>
          <w:sz w:val="24"/>
          <w:szCs w:val="24"/>
          <w:u w:val="single"/>
          <w:lang w:eastAsia="ja-JP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22128D" wp14:editId="5ABCC8C2">
                <wp:simplePos x="0" y="0"/>
                <wp:positionH relativeFrom="margin">
                  <wp:posOffset>55245</wp:posOffset>
                </wp:positionH>
                <wp:positionV relativeFrom="paragraph">
                  <wp:posOffset>1300133</wp:posOffset>
                </wp:positionV>
                <wp:extent cx="5916295" cy="1404620"/>
                <wp:effectExtent l="0" t="0" r="27305" b="13335"/>
                <wp:wrapSquare wrapText="bothSides"/>
                <wp:docPr id="965945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9897" w14:textId="653464D2" w:rsidR="00A47D90" w:rsidRDefault="00A47D90" w:rsidP="00A47D90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</w:rPr>
                              <w:t>Other comments</w:t>
                            </w:r>
                          </w:p>
                          <w:p w14:paraId="4D79C14E" w14:textId="77777777" w:rsidR="00A47D90" w:rsidRDefault="00A47D90" w:rsidP="00A47D90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52F9AF1E" w14:textId="77777777" w:rsidR="00A47D90" w:rsidRDefault="00A47D90" w:rsidP="00A47D90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4FBFED4F" w14:textId="77777777" w:rsidR="00A47D90" w:rsidRPr="00A47D90" w:rsidRDefault="00A47D90" w:rsidP="00A47D90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2128D" id="_x0000_s1035" type="#_x0000_t202" style="position:absolute;margin-left:4.35pt;margin-top:102.35pt;width:465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">
                <v:textbox style="mso-fit-shape-to-text:t">
                  <w:txbxContent>
                    <w:p w14:paraId="52DB9897" w14:textId="653464D2" w:rsidR="00A47D90" w:rsidRDefault="00A47D90" w:rsidP="00A47D90">
                      <w:pPr>
                        <w:rPr>
                          <w:b/>
                          <w:bCs/>
                          <w:color w:val="00B0F0"/>
                        </w:rPr>
                      </w:pPr>
                      <w:r>
                        <w:rPr>
                          <w:b/>
                          <w:bCs/>
                          <w:color w:val="00B0F0"/>
                        </w:rPr>
                        <w:t>Other comments</w:t>
                      </w:r>
                    </w:p>
                    <w:p w14:paraId="4D79C14E" w14:textId="77777777" w:rsidR="00A47D90" w:rsidRDefault="00A47D90" w:rsidP="00A47D90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52F9AF1E" w14:textId="77777777" w:rsidR="00A47D90" w:rsidRDefault="00A47D90" w:rsidP="00A47D90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4FBFED4F" w14:textId="77777777" w:rsidR="00A47D90" w:rsidRPr="00A47D90" w:rsidRDefault="00A47D90" w:rsidP="00A47D90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2C81">
        <w:rPr>
          <w:rFonts w:ascii="Aptos" w:eastAsia="Times New Roman" w:hAnsi="Aptos" w:cs="Times New Roman"/>
          <w:b/>
          <w:bCs/>
          <w:noProof/>
          <w:kern w:val="0"/>
          <w:sz w:val="24"/>
          <w:szCs w:val="24"/>
          <w:u w:val="single"/>
          <w:lang w:eastAsia="ja-JP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486F77" wp14:editId="19604010">
                <wp:simplePos x="0" y="0"/>
                <wp:positionH relativeFrom="margin">
                  <wp:posOffset>55245</wp:posOffset>
                </wp:positionH>
                <wp:positionV relativeFrom="paragraph">
                  <wp:posOffset>0</wp:posOffset>
                </wp:positionV>
                <wp:extent cx="5916295" cy="1404620"/>
                <wp:effectExtent l="0" t="0" r="27305" b="13335"/>
                <wp:wrapSquare wrapText="bothSides"/>
                <wp:docPr id="471810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AF3C8" w14:textId="68A7FAC8" w:rsidR="00A47D90" w:rsidRDefault="00A47D90" w:rsidP="00A47D90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</w:rPr>
                              <w:t>Feedback, documentation, and confidentiality</w:t>
                            </w:r>
                            <w:r w:rsidRPr="00F67006">
                              <w:rPr>
                                <w:b/>
                                <w:bCs/>
                                <w:color w:val="00B0F0"/>
                              </w:rPr>
                              <w:t xml:space="preserve"> </w:t>
                            </w:r>
                          </w:p>
                          <w:p w14:paraId="0F76D274" w14:textId="77777777" w:rsidR="00A47D90" w:rsidRDefault="00A47D90" w:rsidP="00A47D90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75B07726" w14:textId="77777777" w:rsidR="00A47D90" w:rsidRDefault="00A47D90" w:rsidP="00A47D90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2CC978C9" w14:textId="77777777" w:rsidR="00A47D90" w:rsidRPr="00A47D90" w:rsidRDefault="00A47D90" w:rsidP="00A47D90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86F77" id="_x0000_s1036" type="#_x0000_t202" style="position:absolute;margin-left:4.35pt;margin-top:0;width:465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">
                <v:textbox style="mso-fit-shape-to-text:t">
                  <w:txbxContent>
                    <w:p w14:paraId="055AF3C8" w14:textId="68A7FAC8" w:rsidR="00A47D90" w:rsidRDefault="00A47D90" w:rsidP="00A47D90">
                      <w:pPr>
                        <w:rPr>
                          <w:b/>
                          <w:bCs/>
                          <w:color w:val="00B0F0"/>
                        </w:rPr>
                      </w:pPr>
                      <w:r>
                        <w:rPr>
                          <w:b/>
                          <w:bCs/>
                          <w:color w:val="00B0F0"/>
                        </w:rPr>
                        <w:t>Feedback, documentation, and confidentiality</w:t>
                      </w:r>
                      <w:r w:rsidRPr="00F67006">
                        <w:rPr>
                          <w:b/>
                          <w:bCs/>
                          <w:color w:val="00B0F0"/>
                        </w:rPr>
                        <w:t xml:space="preserve"> </w:t>
                      </w:r>
                    </w:p>
                    <w:p w14:paraId="0F76D274" w14:textId="77777777" w:rsidR="00A47D90" w:rsidRDefault="00A47D90" w:rsidP="00A47D90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75B07726" w14:textId="77777777" w:rsidR="00A47D90" w:rsidRDefault="00A47D90" w:rsidP="00A47D90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2CC978C9" w14:textId="77777777" w:rsidR="00A47D90" w:rsidRPr="00A47D90" w:rsidRDefault="00A47D90" w:rsidP="00A47D90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C2C81" w:rsidRPr="000C2C81" w:rsidSect="000C2C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E44F" w14:textId="77777777" w:rsidR="000C2C81" w:rsidRDefault="000C2C81" w:rsidP="000C2C81">
      <w:pPr>
        <w:spacing w:after="0" w:line="240" w:lineRule="auto"/>
      </w:pPr>
      <w:r>
        <w:separator/>
      </w:r>
    </w:p>
  </w:endnote>
  <w:endnote w:type="continuationSeparator" w:id="0">
    <w:p w14:paraId="5E3A0CD6" w14:textId="77777777" w:rsidR="000C2C81" w:rsidRDefault="000C2C81" w:rsidP="000C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9293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E3F0C" w14:textId="77777777" w:rsidR="000C2C81" w:rsidRDefault="000C2C81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5A0E0" w14:textId="77777777" w:rsidR="000C2C81" w:rsidRDefault="000C2C81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B25E" w14:textId="77777777" w:rsidR="000C2C81" w:rsidRDefault="000C2C81" w:rsidP="000C2C81">
      <w:pPr>
        <w:spacing w:after="0" w:line="240" w:lineRule="auto"/>
      </w:pPr>
      <w:r>
        <w:separator/>
      </w:r>
    </w:p>
  </w:footnote>
  <w:footnote w:type="continuationSeparator" w:id="0">
    <w:p w14:paraId="03151FF1" w14:textId="77777777" w:rsidR="000C2C81" w:rsidRDefault="000C2C81" w:rsidP="000C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3464"/>
    <w:multiLevelType w:val="hybridMultilevel"/>
    <w:tmpl w:val="507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F3A39"/>
    <w:multiLevelType w:val="hybridMultilevel"/>
    <w:tmpl w:val="78A864A0"/>
    <w:lvl w:ilvl="0" w:tplc="CB46D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5162F"/>
    <w:multiLevelType w:val="hybridMultilevel"/>
    <w:tmpl w:val="81AAF56E"/>
    <w:lvl w:ilvl="0" w:tplc="B2F4D7AC">
      <w:start w:val="19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86877">
    <w:abstractNumId w:val="0"/>
  </w:num>
  <w:num w:numId="2" w16cid:durableId="285166791">
    <w:abstractNumId w:val="1"/>
  </w:num>
  <w:num w:numId="3" w16cid:durableId="198129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81"/>
    <w:rsid w:val="000C2C81"/>
    <w:rsid w:val="004C709C"/>
    <w:rsid w:val="00825B4D"/>
    <w:rsid w:val="00A47D90"/>
    <w:rsid w:val="00C354F6"/>
    <w:rsid w:val="00D55043"/>
    <w:rsid w:val="00DF183F"/>
    <w:rsid w:val="00E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77DB"/>
  <w15:chartTrackingRefBased/>
  <w15:docId w15:val="{63CE0C44-28E4-4666-91F5-3B62113F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C81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0C2C81"/>
    <w:rPr>
      <w:lang w:val="en-GB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0C2C81"/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0C2C81"/>
    <w:pPr>
      <w:spacing w:after="0" w:line="240" w:lineRule="auto"/>
    </w:pPr>
    <w:rPr>
      <w:rFonts w:eastAsia="Times New Roman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semiHidden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C2C81"/>
  </w:style>
  <w:style w:type="paragraph" w:styleId="Footer">
    <w:name w:val="footer"/>
    <w:basedOn w:val="Normal"/>
    <w:link w:val="FooterChar1"/>
    <w:uiPriority w:val="99"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0C2C81"/>
  </w:style>
  <w:style w:type="table" w:styleId="TableGrid">
    <w:name w:val="Table Grid"/>
    <w:basedOn w:val="TableNormal"/>
    <w:uiPriority w:val="39"/>
    <w:rsid w:val="000C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D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cpc-uk.org/globalassets/standards/meeting-our-standards/supervision/supervision-agreement-template-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Rumney</dc:creator>
  <cp:keywords/>
  <dc:description/>
  <cp:lastModifiedBy>Tom Tracey</cp:lastModifiedBy>
  <cp:revision>2</cp:revision>
  <dcterms:created xsi:type="dcterms:W3CDTF">2024-09-07T13:42:00Z</dcterms:created>
  <dcterms:modified xsi:type="dcterms:W3CDTF">2024-09-09T08:57:00Z</dcterms:modified>
</cp:coreProperties>
</file>